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2115" w:rsidRPr="00773185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52115" w:rsidRPr="0076218C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218C">
        <w:rPr>
          <w:rFonts w:ascii="Times New Roman" w:hAnsi="Times New Roman" w:cs="Times New Roman"/>
          <w:b/>
          <w:sz w:val="24"/>
          <w:szCs w:val="24"/>
          <w:lang w:val="ru-RU"/>
        </w:rPr>
        <w:t>Тарифы на услуги Сервиса</w:t>
      </w:r>
    </w:p>
    <w:p w:rsidR="00852115" w:rsidRPr="00773185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52115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Услуга</w:t>
      </w:r>
      <w:r w:rsidRPr="00E664D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Доступ к сети Интернет, передача данных</w:t>
      </w:r>
    </w:p>
    <w:p w:rsidR="00852115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Услуги предоставляются исключительно с применением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Пользовательских 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устройств</w:t>
      </w:r>
      <w:proofErr w:type="gramEnd"/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, совместимых с технологией </w:t>
      </w:r>
      <w:proofErr w:type="spellStart"/>
      <w:r w:rsidRPr="00773185">
        <w:rPr>
          <w:rFonts w:ascii="Times New Roman" w:hAnsi="Times New Roman" w:cs="Times New Roman"/>
          <w:sz w:val="24"/>
          <w:szCs w:val="24"/>
          <w:lang w:val="ru-RU"/>
        </w:rPr>
        <w:t>eSIM</w:t>
      </w:r>
      <w:proofErr w:type="spellEnd"/>
    </w:p>
    <w:p w:rsidR="00852115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цены указаны в Рублях РФ и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включа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т в себя все применимые налоги и сборы, стоимость Услуг,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стоимость идентификационных модулей, </w:t>
      </w:r>
      <w:proofErr w:type="gramStart"/>
      <w:r w:rsidR="007418CE">
        <w:rPr>
          <w:rFonts w:ascii="Times New Roman" w:hAnsi="Times New Roman" w:cs="Times New Roman"/>
          <w:sz w:val="24"/>
          <w:szCs w:val="24"/>
          <w:lang w:val="ru-RU"/>
        </w:rPr>
        <w:t>иных услуг</w:t>
      </w:r>
      <w:proofErr w:type="gramEnd"/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оказываемых Пользователю в рамках Сервиса.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52115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Оказание услуг производится на условии 100% предоплаты</w:t>
      </w:r>
    </w:p>
    <w:p w:rsidR="00852115" w:rsidRPr="00117E49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Шаг тарификации – 100 К</w:t>
      </w:r>
      <w:r w:rsidR="00117E49">
        <w:rPr>
          <w:rFonts w:ascii="Times New Roman" w:hAnsi="Times New Roman" w:cs="Times New Roman"/>
          <w:sz w:val="24"/>
          <w:szCs w:val="24"/>
        </w:rPr>
        <w:t>b</w:t>
      </w:r>
    </w:p>
    <w:p w:rsidR="00852115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52115" w:rsidRPr="00117E49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7E49">
        <w:rPr>
          <w:rFonts w:ascii="Times New Roman" w:hAnsi="Times New Roman" w:cs="Times New Roman"/>
          <w:b/>
          <w:sz w:val="24"/>
          <w:szCs w:val="24"/>
          <w:lang w:val="ru-RU"/>
        </w:rPr>
        <w:t>Тарифны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>й</w:t>
      </w:r>
      <w:r w:rsidRP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план</w:t>
      </w:r>
      <w:r w:rsid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«Пакет «Европа»»</w:t>
      </w:r>
    </w:p>
    <w:p w:rsidR="00E664DB" w:rsidRPr="007B2046" w:rsidRDefault="00117E49" w:rsidP="007B2046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8A4F36">
        <w:rPr>
          <w:rFonts w:ascii="Times New Roman" w:hAnsi="Times New Roman" w:cs="Times New Roman"/>
          <w:sz w:val="24"/>
          <w:szCs w:val="24"/>
          <w:lang w:val="ru-RU"/>
        </w:rPr>
        <w:t>аблица 1</w:t>
      </w:r>
    </w:p>
    <w:p w:rsidR="0031762B" w:rsidRDefault="0031762B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10627" w:type="dxa"/>
        <w:tblLook w:val="04A0" w:firstRow="1" w:lastRow="0" w:firstColumn="1" w:lastColumn="0" w:noHBand="0" w:noVBand="1"/>
      </w:tblPr>
      <w:tblGrid>
        <w:gridCol w:w="5180"/>
        <w:gridCol w:w="1903"/>
        <w:gridCol w:w="1739"/>
        <w:gridCol w:w="1805"/>
      </w:tblGrid>
      <w:tr w:rsidR="007B2046" w:rsidTr="007B2046">
        <w:trPr>
          <w:trHeight w:val="26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6" w:rsidRDefault="007B20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Страна (Зона действия пакета)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6" w:rsidRDefault="007B20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Пакет 1GB/Руб. 7 дней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6" w:rsidRDefault="007B20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Пакет 3GB/Руб. 14 дней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6" w:rsidRDefault="007B20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Пакет 5GB/Руб. 30 дней</w:t>
            </w:r>
          </w:p>
        </w:tc>
      </w:tr>
      <w:tr w:rsidR="007B2046" w:rsidTr="007B2046">
        <w:trPr>
          <w:trHeight w:val="28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Austria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46" w:rsidRDefault="007B2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46" w:rsidRDefault="007B2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1182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46" w:rsidRDefault="007B2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1690</w:t>
            </w:r>
          </w:p>
        </w:tc>
      </w:tr>
      <w:tr w:rsidR="007B2046" w:rsidTr="007B2046">
        <w:trPr>
          <w:trHeight w:val="2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Belgium</w:t>
            </w:r>
            <w:proofErr w:type="spellEnd"/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046" w:rsidTr="007B2046">
        <w:trPr>
          <w:trHeight w:val="2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Bulgaria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(Republic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046" w:rsidTr="007B2046">
        <w:trPr>
          <w:trHeight w:val="2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Croatia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(Republic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046" w:rsidTr="007B2046">
        <w:trPr>
          <w:trHeight w:val="2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Cyprus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(Republic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046" w:rsidTr="007B2046">
        <w:trPr>
          <w:trHeight w:val="2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Czech Republic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046" w:rsidTr="007B2046">
        <w:trPr>
          <w:trHeight w:val="2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Denmark</w:t>
            </w:r>
            <w:proofErr w:type="spellEnd"/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046" w:rsidTr="007B2046">
        <w:trPr>
          <w:trHeight w:val="2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Estonia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(Republic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046" w:rsidTr="007B2046">
        <w:trPr>
          <w:trHeight w:val="2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Finland</w:t>
            </w:r>
            <w:proofErr w:type="spellEnd"/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046" w:rsidTr="007B2046">
        <w:trPr>
          <w:trHeight w:val="2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046" w:rsidTr="007B2046">
        <w:trPr>
          <w:trHeight w:val="2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Germany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(Federal Republic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046" w:rsidTr="007B2046">
        <w:trPr>
          <w:trHeight w:val="2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Greece</w:t>
            </w:r>
            <w:proofErr w:type="spellEnd"/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046" w:rsidTr="007B2046">
        <w:trPr>
          <w:trHeight w:val="2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Hungary</w:t>
            </w:r>
            <w:proofErr w:type="spellEnd"/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046" w:rsidTr="007B2046">
        <w:trPr>
          <w:trHeight w:val="2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Iceland</w:t>
            </w:r>
            <w:proofErr w:type="spellEnd"/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046" w:rsidTr="007B2046">
        <w:trPr>
          <w:trHeight w:val="2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Ireland</w:t>
            </w:r>
            <w:proofErr w:type="spellEnd"/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046" w:rsidTr="007B2046">
        <w:trPr>
          <w:trHeight w:val="2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Italy</w:t>
            </w:r>
            <w:proofErr w:type="spellEnd"/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046" w:rsidTr="007B2046">
        <w:trPr>
          <w:trHeight w:val="2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Latvia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(Republic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046" w:rsidTr="007B2046">
        <w:trPr>
          <w:trHeight w:val="2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Liechtenstein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Principality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046" w:rsidTr="007B2046">
        <w:trPr>
          <w:trHeight w:val="2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Lithuania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(Republic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046" w:rsidTr="007B2046">
        <w:trPr>
          <w:trHeight w:val="2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Luxembourg</w:t>
            </w:r>
            <w:proofErr w:type="spellEnd"/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046" w:rsidTr="007B2046">
        <w:trPr>
          <w:trHeight w:val="2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Malta</w:t>
            </w:r>
            <w:proofErr w:type="spellEnd"/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046" w:rsidTr="007B2046">
        <w:trPr>
          <w:trHeight w:val="2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Netherlands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Kingdom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046" w:rsidTr="007B2046">
        <w:trPr>
          <w:trHeight w:val="2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Norway</w:t>
            </w:r>
            <w:proofErr w:type="spellEnd"/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046" w:rsidTr="007B2046">
        <w:trPr>
          <w:trHeight w:val="2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Poland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(Republic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046" w:rsidTr="007B2046">
        <w:trPr>
          <w:trHeight w:val="2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Portugal</w:t>
            </w:r>
            <w:proofErr w:type="spellEnd"/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046" w:rsidTr="007B2046">
        <w:trPr>
          <w:trHeight w:val="2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Reunion</w:t>
            </w:r>
            <w:proofErr w:type="spellEnd"/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046" w:rsidTr="007B2046">
        <w:trPr>
          <w:trHeight w:val="2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Romania</w:t>
            </w:r>
            <w:proofErr w:type="spellEnd"/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046" w:rsidTr="007B2046">
        <w:trPr>
          <w:trHeight w:val="2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Slovak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Republic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046" w:rsidTr="007B2046">
        <w:trPr>
          <w:trHeight w:val="2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Slovenia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(Republic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046" w:rsidTr="007B2046">
        <w:trPr>
          <w:trHeight w:val="2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Spain</w:t>
            </w:r>
            <w:proofErr w:type="spellEnd"/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046" w:rsidTr="007B2046">
        <w:trPr>
          <w:trHeight w:val="2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Sweden</w:t>
            </w:r>
            <w:proofErr w:type="spellEnd"/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Default="007B20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046" w:rsidRPr="007B2046" w:rsidTr="007B2046">
        <w:trPr>
          <w:trHeight w:val="2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6" w:rsidRPr="007B2046" w:rsidRDefault="007B20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B2046">
              <w:rPr>
                <w:rFonts w:ascii="Arial" w:hAnsi="Arial" w:cs="Arial"/>
                <w:sz w:val="20"/>
                <w:szCs w:val="20"/>
                <w:lang w:val="en-US"/>
              </w:rPr>
              <w:t>United Kingdom of Great Britain and Northern Ireland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Pr="007B2046" w:rsidRDefault="007B20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Pr="007B2046" w:rsidRDefault="007B20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6" w:rsidRPr="007B2046" w:rsidRDefault="007B20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7B2046" w:rsidRDefault="007B2046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7B2046" w:rsidRPr="00672DF7" w:rsidRDefault="007B2046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773185" w:rsidRPr="00117E49" w:rsidRDefault="00FF2CD6" w:rsidP="007418CE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7E49">
        <w:rPr>
          <w:rFonts w:ascii="Times New Roman" w:hAnsi="Times New Roman" w:cs="Times New Roman"/>
          <w:b/>
          <w:sz w:val="24"/>
          <w:szCs w:val="24"/>
          <w:lang w:val="ru-RU"/>
        </w:rPr>
        <w:t>Описание</w:t>
      </w:r>
      <w:r w:rsidR="00CD3926" w:rsidRP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тарифного плана </w:t>
      </w:r>
      <w:r w:rsidR="00117E49" w:rsidRPr="00117E4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>Пакет «Европа»</w:t>
      </w:r>
      <w:r w:rsidR="00117E49" w:rsidRPr="00117E4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="00CD3926" w:rsidRPr="00117E49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7E4664" w:rsidRPr="00117E49">
        <w:rPr>
          <w:rFonts w:ascii="Times New Roman" w:hAnsi="Times New Roman" w:cs="Times New Roman"/>
          <w:b/>
          <w:sz w:val="24"/>
          <w:szCs w:val="24"/>
          <w:lang w:val="ru-RU"/>
        </w:rPr>
        <w:t>акет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>а)</w:t>
      </w:r>
      <w:r w:rsidR="007E4664" w:rsidRPr="00117E49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16123B" w:rsidRDefault="0016123B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Зона действия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 xml:space="preserve"> Пакета</w:t>
      </w:r>
    </w:p>
    <w:p w:rsidR="007E4664" w:rsidRPr="0016123B" w:rsidRDefault="00CD392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рамках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>акет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Услуги являются доступными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 xml:space="preserve"> Пользователю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в пределах</w:t>
      </w:r>
      <w:r w:rsidR="008A4F36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государственных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границ указанных стран</w:t>
      </w:r>
      <w:r w:rsidR="00A4352C">
        <w:rPr>
          <w:rFonts w:ascii="Times New Roman" w:hAnsi="Times New Roman" w:cs="Times New Roman"/>
          <w:sz w:val="24"/>
          <w:szCs w:val="24"/>
          <w:lang w:val="ru-RU"/>
        </w:rPr>
        <w:t xml:space="preserve"> (Таблица 1)</w:t>
      </w:r>
    </w:p>
    <w:p w:rsidR="007E4664" w:rsidRDefault="0016123B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Срок действия Пакет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8A4F36" w:rsidRPr="008A4F36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="00A435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Начало действия Пакета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момент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активации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eSIM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 подключенным 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01216C">
        <w:rPr>
          <w:rFonts w:ascii="Times New Roman" w:hAnsi="Times New Roman" w:cs="Times New Roman"/>
          <w:sz w:val="24"/>
          <w:szCs w:val="24"/>
          <w:lang w:val="ru-RU"/>
        </w:rPr>
        <w:t>акетом в зоне действия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ети </w:t>
      </w:r>
      <w:r w:rsidR="0001216C">
        <w:rPr>
          <w:rFonts w:ascii="Times New Roman" w:hAnsi="Times New Roman" w:cs="Times New Roman"/>
          <w:sz w:val="24"/>
          <w:szCs w:val="24"/>
          <w:lang w:val="ru-RU"/>
        </w:rPr>
        <w:t>связи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Инструкции по активации </w:t>
      </w:r>
      <w:proofErr w:type="spellStart"/>
      <w:r w:rsidRPr="00773185">
        <w:rPr>
          <w:rFonts w:ascii="Times New Roman" w:hAnsi="Times New Roman" w:cs="Times New Roman"/>
          <w:sz w:val="24"/>
          <w:szCs w:val="24"/>
          <w:lang w:val="ru-RU"/>
        </w:rPr>
        <w:t>eSIM</w:t>
      </w:r>
      <w:proofErr w:type="spellEnd"/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размещены на Сайте, а так же могут быть продублированы в сообщениях, отправляемых 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Pr="00773185">
        <w:rPr>
          <w:rFonts w:ascii="Times New Roman" w:hAnsi="Times New Roman" w:cs="Times New Roman"/>
          <w:sz w:val="24"/>
          <w:szCs w:val="24"/>
          <w:lang w:val="ru-RU"/>
        </w:rPr>
        <w:t>Email</w:t>
      </w:r>
      <w:proofErr w:type="spellEnd"/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адрес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ользователя</w:t>
      </w:r>
      <w:r>
        <w:rPr>
          <w:rFonts w:ascii="Times New Roman" w:hAnsi="Times New Roman" w:cs="Times New Roman"/>
          <w:sz w:val="24"/>
          <w:szCs w:val="24"/>
          <w:lang w:val="ru-RU"/>
        </w:rPr>
        <w:t>, указанный им в Личном кабинете)</w:t>
      </w:r>
    </w:p>
    <w:p w:rsidR="008A4F36" w:rsidRPr="008A4F36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Окончание действия Пакета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наиболее раннее из происшедших событий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6123B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36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истечение срока действия Пакета (срок действия Пакета указан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названии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пакета (Таблица 1), либо</w:t>
      </w:r>
    </w:p>
    <w:p w:rsidR="008A4F36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израсходование лимита объема оказываемых Услуг (лимит объема </w:t>
      </w:r>
      <w:r w:rsidR="00A4352C">
        <w:rPr>
          <w:rFonts w:ascii="Times New Roman" w:hAnsi="Times New Roman" w:cs="Times New Roman"/>
          <w:sz w:val="24"/>
          <w:szCs w:val="24"/>
          <w:lang w:val="ru-RU"/>
        </w:rPr>
        <w:t xml:space="preserve">оказываемых </w:t>
      </w:r>
      <w:r>
        <w:rPr>
          <w:rFonts w:ascii="Times New Roman" w:hAnsi="Times New Roman" w:cs="Times New Roman"/>
          <w:sz w:val="24"/>
          <w:szCs w:val="24"/>
          <w:lang w:val="ru-RU"/>
        </w:rPr>
        <w:t>Услуг указан в названии пакета (Таблица 1), либо</w:t>
      </w:r>
    </w:p>
    <w:p w:rsidR="008A4F36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- 12 месяцев с момента приобретения Пакета (в случае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не использования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Услуг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этого периода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CD3926" w:rsidRDefault="00CD392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352C" w:rsidRDefault="00A4352C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Примечание</w:t>
      </w:r>
      <w:r w:rsidRPr="00A4352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днем активации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eSIM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считаются сутки (с 0</w:t>
      </w:r>
      <w:r w:rsidRPr="00A4352C">
        <w:rPr>
          <w:rFonts w:ascii="Times New Roman" w:hAnsi="Times New Roman" w:cs="Times New Roman"/>
          <w:sz w:val="24"/>
          <w:szCs w:val="24"/>
          <w:lang w:val="ru-RU"/>
        </w:rPr>
        <w:t>:00:00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23</w:t>
      </w:r>
      <w:r w:rsidRPr="00A4352C">
        <w:rPr>
          <w:rFonts w:ascii="Times New Roman" w:hAnsi="Times New Roman" w:cs="Times New Roman"/>
          <w:sz w:val="24"/>
          <w:szCs w:val="24"/>
          <w:lang w:val="ru-RU"/>
        </w:rPr>
        <w:t xml:space="preserve">:59:59) </w:t>
      </w:r>
      <w:r>
        <w:rPr>
          <w:rFonts w:ascii="Times New Roman" w:hAnsi="Times New Roman" w:cs="Times New Roman"/>
          <w:sz w:val="24"/>
          <w:szCs w:val="24"/>
          <w:lang w:val="ru-RU"/>
        </w:rPr>
        <w:t>в котор</w:t>
      </w:r>
      <w:r w:rsidR="00FF2CD6">
        <w:rPr>
          <w:rFonts w:ascii="Times New Roman" w:hAnsi="Times New Roman" w:cs="Times New Roman"/>
          <w:sz w:val="24"/>
          <w:szCs w:val="24"/>
          <w:lang w:val="ru-RU"/>
        </w:rPr>
        <w:t>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произошло соответствующее событие. Этот день входит в </w:t>
      </w:r>
      <w:r w:rsidR="00FF2CD6">
        <w:rPr>
          <w:rFonts w:ascii="Times New Roman" w:hAnsi="Times New Roman" w:cs="Times New Roman"/>
          <w:sz w:val="24"/>
          <w:szCs w:val="24"/>
          <w:lang w:val="ru-RU"/>
        </w:rPr>
        <w:t>Срок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действия Пакета. Пакет прекращает действие в 23</w:t>
      </w:r>
      <w:r w:rsidRPr="00A4352C">
        <w:rPr>
          <w:rFonts w:ascii="Times New Roman" w:hAnsi="Times New Roman" w:cs="Times New Roman"/>
          <w:sz w:val="24"/>
          <w:szCs w:val="24"/>
          <w:lang w:val="ru-RU"/>
        </w:rPr>
        <w:t>:59:59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соответствующего последнего дня действия Пакета. </w:t>
      </w:r>
      <w:r w:rsidR="00CD3926">
        <w:rPr>
          <w:rFonts w:ascii="Times New Roman" w:hAnsi="Times New Roman" w:cs="Times New Roman"/>
          <w:sz w:val="24"/>
          <w:szCs w:val="24"/>
          <w:lang w:val="ru-RU"/>
        </w:rPr>
        <w:t>Временная зона</w:t>
      </w:r>
      <w:r w:rsidR="00CD3926"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GMT +3</w:t>
      </w:r>
      <w:r w:rsidR="00CD39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E363C3" w:rsidRDefault="00E363C3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352C" w:rsidRPr="00CC7DD3" w:rsidRDefault="00E363C3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D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3926" w:rsidRPr="00CC7DD3">
        <w:rPr>
          <w:rFonts w:ascii="Times New Roman" w:hAnsi="Times New Roman" w:cs="Times New Roman"/>
          <w:sz w:val="24"/>
          <w:szCs w:val="24"/>
          <w:lang w:val="ru-RU"/>
        </w:rPr>
        <w:t xml:space="preserve"> Что включено в Пакет</w:t>
      </w:r>
    </w:p>
    <w:p w:rsidR="00CD3926" w:rsidRDefault="00CD392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пределах Зоны и Срока действия Пакетов Пользователю предоставляется доступ к любым интернет ресурсам (за исключением ресурсов, доступ к которым ограничен нормативными предписаниями, действующими на территории стран, входящих в Зону действия).</w:t>
      </w:r>
    </w:p>
    <w:p w:rsidR="007418CE" w:rsidRDefault="007418CE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Пользователь может потреблять Услугу в объеме (</w:t>
      </w:r>
      <w:r>
        <w:rPr>
          <w:rFonts w:ascii="Times New Roman" w:hAnsi="Times New Roman" w:cs="Times New Roman"/>
          <w:sz w:val="24"/>
          <w:szCs w:val="24"/>
        </w:rPr>
        <w:t>Kb</w:t>
      </w:r>
      <w:r w:rsidRPr="007418CE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, предусмотренном применимым Пакетом.</w:t>
      </w:r>
    </w:p>
    <w:p w:rsidR="007418CE" w:rsidRDefault="007418CE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2CD6" w:rsidRPr="00696335" w:rsidRDefault="00D950F1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Оплата Пакета</w:t>
      </w:r>
    </w:p>
    <w:p w:rsidR="00D950F1" w:rsidRPr="00773185" w:rsidRDefault="00D950F1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Все Услуги в рамках Пакета предоставляются Пользователю на условиях 100% предоплаты. </w:t>
      </w:r>
    </w:p>
    <w:p w:rsidR="00773185" w:rsidRDefault="00262E11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0F1"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Пользователь может приобрести </w:t>
      </w:r>
      <w:proofErr w:type="spellStart"/>
      <w:r w:rsidR="00D950F1">
        <w:rPr>
          <w:rFonts w:ascii="Times New Roman" w:hAnsi="Times New Roman" w:cs="Times New Roman"/>
          <w:sz w:val="24"/>
          <w:szCs w:val="24"/>
        </w:rPr>
        <w:t>eSIM</w:t>
      </w:r>
      <w:proofErr w:type="spellEnd"/>
      <w:r w:rsidR="00D950F1">
        <w:rPr>
          <w:rFonts w:ascii="Times New Roman" w:hAnsi="Times New Roman" w:cs="Times New Roman"/>
          <w:sz w:val="24"/>
          <w:szCs w:val="24"/>
          <w:lang w:val="ru-RU"/>
        </w:rPr>
        <w:t xml:space="preserve"> с привязанным к нему Тарифным планом (Пакетом), либо пополнить Баланс имеюще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D950F1">
        <w:rPr>
          <w:rFonts w:ascii="Times New Roman" w:hAnsi="Times New Roman" w:cs="Times New Roman"/>
          <w:sz w:val="24"/>
          <w:szCs w:val="24"/>
          <w:lang w:val="ru-RU"/>
        </w:rPr>
        <w:t xml:space="preserve">ся у него </w:t>
      </w:r>
      <w:proofErr w:type="spellStart"/>
      <w:r w:rsidR="00D950F1">
        <w:rPr>
          <w:rFonts w:ascii="Times New Roman" w:hAnsi="Times New Roman" w:cs="Times New Roman"/>
          <w:sz w:val="24"/>
          <w:szCs w:val="24"/>
        </w:rPr>
        <w:t>eSIM</w:t>
      </w:r>
      <w:proofErr w:type="spellEnd"/>
      <w:r w:rsidR="00D950F1">
        <w:rPr>
          <w:rFonts w:ascii="Times New Roman" w:hAnsi="Times New Roman" w:cs="Times New Roman"/>
          <w:sz w:val="24"/>
          <w:szCs w:val="24"/>
          <w:lang w:val="ru-RU"/>
        </w:rPr>
        <w:t xml:space="preserve"> путем покупки нового Пакета и привязки его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D950F1">
        <w:rPr>
          <w:rFonts w:ascii="Times New Roman" w:hAnsi="Times New Roman" w:cs="Times New Roman"/>
          <w:sz w:val="24"/>
          <w:szCs w:val="24"/>
          <w:lang w:val="ru-RU"/>
        </w:rPr>
        <w:t xml:space="preserve"> идентификационному модулю согласно инструкциям, размещенным на Сайте. </w:t>
      </w:r>
    </w:p>
    <w:p w:rsidR="0033007A" w:rsidRDefault="0033007A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Оплата производится в рублях путем перевода денежных средств с помощью банковских карт. Кассовый чек об оплате направляется Пользователю на адрес электронной почт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>, указанный в соответствующем разделе Личного кабинета Пользователя на Сайте.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363C3" w:rsidRDefault="007418CE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Если 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 xml:space="preserve"> Баланс</w:t>
      </w:r>
      <w:proofErr w:type="gramEnd"/>
      <w:r w:rsidR="00E363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363C3">
        <w:rPr>
          <w:rFonts w:ascii="Times New Roman" w:hAnsi="Times New Roman" w:cs="Times New Roman"/>
          <w:sz w:val="24"/>
          <w:szCs w:val="24"/>
        </w:rPr>
        <w:t>eSIM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равен 0</w:t>
      </w:r>
      <w:r w:rsidR="00E363C3" w:rsidRPr="00E363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>предоставление Услуг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рамках приобретенного Пакета прекращается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A3A84" w:rsidRPr="0031762B" w:rsidRDefault="003A3A84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E11" w:rsidRPr="00696335" w:rsidRDefault="0031762B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7418CE" w:rsidRPr="00696335">
        <w:rPr>
          <w:rFonts w:ascii="Times New Roman" w:hAnsi="Times New Roman" w:cs="Times New Roman"/>
          <w:b/>
          <w:sz w:val="24"/>
          <w:szCs w:val="24"/>
          <w:lang w:val="ru-RU"/>
        </w:rPr>
        <w:t>етод расчета</w:t>
      </w:r>
    </w:p>
    <w:p w:rsidR="0033007A" w:rsidRDefault="0033007A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Объем оказанных Услуг определяется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Операторами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gramStart"/>
      <w:r w:rsidRPr="0033007A">
        <w:rPr>
          <w:rFonts w:ascii="Times New Roman" w:hAnsi="Times New Roman" w:cs="Times New Roman"/>
          <w:sz w:val="24"/>
          <w:szCs w:val="24"/>
          <w:lang w:val="ru-RU"/>
        </w:rPr>
        <w:t>основании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данных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принадлежащего им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 xml:space="preserve">телекоммуникационного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оборудования. </w:t>
      </w:r>
    </w:p>
    <w:p w:rsidR="0033007A" w:rsidRDefault="0033007A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Тарификации подлежит каждый сеанс использования Услуг (обмен данными между Пользовательским устройством и сервером – «Сессия»). </w:t>
      </w:r>
    </w:p>
    <w:p w:rsidR="007418CE" w:rsidRPr="00355CA1" w:rsidRDefault="007418CE" w:rsidP="007418CE">
      <w:pPr>
        <w:pStyle w:val="a3"/>
        <w:numPr>
          <w:ilvl w:val="1"/>
          <w:numId w:val="6"/>
        </w:numPr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Размер оплаченного Пользователем Пакета (М</w:t>
      </w:r>
      <w:r w:rsidR="00696335">
        <w:rPr>
          <w:rFonts w:ascii="Times New Roman" w:hAnsi="Times New Roman" w:cs="Times New Roman"/>
          <w:sz w:val="24"/>
          <w:szCs w:val="24"/>
        </w:rPr>
        <w:t>b</w:t>
      </w:r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>отраж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ается 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в строке 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>аланса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eSIM</w:t>
      </w:r>
      <w:proofErr w:type="spellEnd"/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в Личном кабинете и будет списываться по мере фактического потребления Услуг в рамках Сервиса. </w:t>
      </w:r>
    </w:p>
    <w:p w:rsidR="0033007A" w:rsidRDefault="0033007A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В целях определения объема оказанных Услуг объем трафика за каждую Сессию </w:t>
      </w:r>
      <w:r w:rsidR="00CC7DD3">
        <w:rPr>
          <w:rFonts w:ascii="Times New Roman" w:hAnsi="Times New Roman" w:cs="Times New Roman"/>
          <w:sz w:val="24"/>
          <w:szCs w:val="24"/>
          <w:lang w:val="ru-RU"/>
        </w:rPr>
        <w:t>округляются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с точностью </w:t>
      </w:r>
      <w:proofErr w:type="gramStart"/>
      <w:r w:rsidRPr="0033007A">
        <w:rPr>
          <w:rFonts w:ascii="Times New Roman" w:hAnsi="Times New Roman" w:cs="Times New Roman"/>
          <w:sz w:val="24"/>
          <w:szCs w:val="24"/>
          <w:lang w:val="ru-RU"/>
        </w:rPr>
        <w:t>100  K</w:t>
      </w:r>
      <w:r w:rsidR="00006ABC">
        <w:rPr>
          <w:rFonts w:ascii="Times New Roman" w:hAnsi="Times New Roman" w:cs="Times New Roman"/>
          <w:sz w:val="24"/>
          <w:szCs w:val="24"/>
        </w:rPr>
        <w:t>b</w:t>
      </w:r>
      <w:proofErr w:type="spellStart"/>
      <w:r w:rsidRPr="0033007A">
        <w:rPr>
          <w:rFonts w:ascii="Times New Roman" w:hAnsi="Times New Roman" w:cs="Times New Roman"/>
          <w:sz w:val="24"/>
          <w:szCs w:val="24"/>
          <w:lang w:val="ru-RU"/>
        </w:rPr>
        <w:t>yte</w:t>
      </w:r>
      <w:proofErr w:type="spellEnd"/>
      <w:proofErr w:type="gramEnd"/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(K</w:t>
      </w:r>
      <w:r w:rsidR="00696335">
        <w:rPr>
          <w:rFonts w:ascii="Times New Roman" w:hAnsi="Times New Roman" w:cs="Times New Roman"/>
          <w:sz w:val="24"/>
          <w:szCs w:val="24"/>
        </w:rPr>
        <w:t>b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C7DD3">
        <w:rPr>
          <w:rFonts w:ascii="Times New Roman" w:hAnsi="Times New Roman" w:cs="Times New Roman"/>
          <w:sz w:val="24"/>
          <w:szCs w:val="24"/>
          <w:lang w:val="ru-RU"/>
        </w:rPr>
        <w:t xml:space="preserve"> в большую сторону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96335" w:rsidRDefault="0033007A" w:rsidP="00696335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В целях определения объема оказанных Услуг учитывается передача всех данных, направленных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Пользовательско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на него</w:t>
      </w:r>
      <w:r w:rsidR="0069633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96335" w:rsidRPr="006963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696335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включая сеансы передачи данных в фоновом режиме в соответствие с настройками Пользовательского устройства</w:t>
      </w:r>
      <w:r w:rsidR="006963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696335" w:rsidRPr="001C22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696335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которые </w:t>
      </w:r>
      <w:proofErr w:type="gramStart"/>
      <w:r w:rsidR="00696335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Пользователь  не</w:t>
      </w:r>
      <w:proofErr w:type="gramEnd"/>
      <w:r w:rsidR="00696335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запретил.</w:t>
      </w:r>
      <w:r w:rsidR="00696335" w:rsidRPr="00392FE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696335" w:rsidRPr="0033007A">
        <w:rPr>
          <w:rFonts w:ascii="Times New Roman" w:hAnsi="Times New Roman" w:cs="Times New Roman"/>
          <w:sz w:val="24"/>
          <w:szCs w:val="24"/>
          <w:lang w:val="ru-RU"/>
        </w:rPr>
        <w:t>Пока Пользовательское устройство подключено к сетям передачи данных Операторов, может взиматься плата за передачу данных.</w:t>
      </w:r>
    </w:p>
    <w:p w:rsidR="003A3A84" w:rsidRPr="003A3A84" w:rsidRDefault="003A3A84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73185">
        <w:rPr>
          <w:rFonts w:ascii="Times New Roman" w:hAnsi="Times New Roman" w:cs="Times New Roman"/>
          <w:sz w:val="24"/>
          <w:szCs w:val="24"/>
          <w:lang w:val="ru-RU"/>
        </w:rPr>
        <w:t>Таймзона</w:t>
      </w:r>
      <w:proofErr w:type="spellEnd"/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тарификации: Все расчеты и тарификация производятся в соответствии с временной зоной GMT +3</w:t>
      </w:r>
    </w:p>
    <w:p w:rsidR="00773185" w:rsidRPr="00773185" w:rsidRDefault="0077318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185" w:rsidRPr="00696335" w:rsidRDefault="00773185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Правила использования и ограничения</w:t>
      </w:r>
    </w:p>
    <w:p w:rsidR="003A3A84" w:rsidRPr="00773185" w:rsidRDefault="003A3A84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использовании Услуг Пользователь обязан соблюдать Условия предоставления Сервиса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eSIM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 КВАНТЕК, действующее законодательство РФ и предписания законодательства стр</w:t>
      </w:r>
      <w:r w:rsidR="00460478">
        <w:rPr>
          <w:rFonts w:ascii="Times New Roman" w:hAnsi="Times New Roman" w:cs="Times New Roman"/>
          <w:sz w:val="24"/>
          <w:szCs w:val="24"/>
          <w:lang w:val="ru-RU"/>
        </w:rPr>
        <w:t>ан в которых оказывается Услуга.</w:t>
      </w:r>
    </w:p>
    <w:p w:rsidR="00773185" w:rsidRPr="00773185" w:rsidRDefault="0077318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Нарушение </w:t>
      </w:r>
      <w:r w:rsidR="007E6A82">
        <w:rPr>
          <w:rFonts w:ascii="Times New Roman" w:hAnsi="Times New Roman" w:cs="Times New Roman"/>
          <w:sz w:val="24"/>
          <w:szCs w:val="24"/>
          <w:lang w:val="ru-RU"/>
        </w:rPr>
        <w:t>предписаний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 xml:space="preserve"> может привести к блокировке У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слуги 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A3A84" w:rsidRPr="003A3A8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или применению 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>мер ответственности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3185" w:rsidRPr="00773185" w:rsidRDefault="0077318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185" w:rsidRPr="00696335" w:rsidRDefault="007418CE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Переход на другой тарифный план</w:t>
      </w:r>
    </w:p>
    <w:p w:rsidR="00773185" w:rsidRPr="00773185" w:rsidRDefault="00773185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>Пользователь</w:t>
      </w:r>
      <w:r w:rsidR="00696335">
        <w:rPr>
          <w:rFonts w:ascii="Times New Roman" w:hAnsi="Times New Roman" w:cs="Times New Roman"/>
          <w:sz w:val="24"/>
          <w:szCs w:val="24"/>
          <w:lang w:val="ru-RU"/>
        </w:rPr>
        <w:t xml:space="preserve"> в любое время вправе перейти на другой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тарифный план, следуя инструкциям на 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>Сайте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или через </w:t>
      </w:r>
      <w:proofErr w:type="spellStart"/>
      <w:r w:rsidR="003A3A84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елеграм</w:t>
      </w:r>
      <w:proofErr w:type="spellEnd"/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бота.</w:t>
      </w:r>
    </w:p>
    <w:p w:rsidR="007418CE" w:rsidRDefault="007418CE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3185"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Изменение тарифа может повлиять на текущие условия использования, в том числе стоимость и объем предоставляемых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773185" w:rsidRPr="00773185">
        <w:rPr>
          <w:rFonts w:ascii="Times New Roman" w:hAnsi="Times New Roman" w:cs="Times New Roman"/>
          <w:sz w:val="24"/>
          <w:szCs w:val="24"/>
          <w:lang w:val="ru-RU"/>
        </w:rPr>
        <w:t>слуг.</w:t>
      </w:r>
    </w:p>
    <w:p w:rsidR="007418CE" w:rsidRDefault="007418CE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При переходе на другой тарифный план действие предыдущего тарифного плана прекращается. Баланс ранее подключенных тарифных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планов </w:t>
      </w:r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(неиспользованный остаток денежных средств) «сгорает». </w:t>
      </w:r>
    </w:p>
    <w:p w:rsidR="007418CE" w:rsidRPr="007418CE" w:rsidRDefault="007418CE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 Пользователь вправе удалить </w:t>
      </w:r>
      <w:proofErr w:type="spellStart"/>
      <w:r w:rsidRPr="007418CE">
        <w:rPr>
          <w:rFonts w:ascii="Times New Roman" w:hAnsi="Times New Roman" w:cs="Times New Roman"/>
          <w:sz w:val="24"/>
          <w:szCs w:val="24"/>
          <w:lang w:val="ru-RU"/>
        </w:rPr>
        <w:t>eSIM</w:t>
      </w:r>
      <w:proofErr w:type="spellEnd"/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 из Пользовательского устройства, что приведет к блокировке и удалению профиля </w:t>
      </w:r>
      <w:proofErr w:type="spellStart"/>
      <w:r w:rsidRPr="007418CE">
        <w:rPr>
          <w:rFonts w:ascii="Times New Roman" w:hAnsi="Times New Roman" w:cs="Times New Roman"/>
          <w:sz w:val="24"/>
          <w:szCs w:val="24"/>
          <w:lang w:val="ru-RU"/>
        </w:rPr>
        <w:t>eSIM</w:t>
      </w:r>
      <w:proofErr w:type="spellEnd"/>
      <w:r w:rsidRPr="007418CE">
        <w:rPr>
          <w:rFonts w:ascii="Times New Roman" w:hAnsi="Times New Roman" w:cs="Times New Roman"/>
          <w:sz w:val="24"/>
          <w:szCs w:val="24"/>
          <w:lang w:val="ru-RU"/>
        </w:rPr>
        <w:t>. При удалении идентификационного модуля Баланс (остаток неизрасходованных денежных средств) также «сгорает».</w:t>
      </w:r>
    </w:p>
    <w:p w:rsidR="007418CE" w:rsidRPr="007418CE" w:rsidRDefault="007418CE" w:rsidP="007418CE">
      <w:pPr>
        <w:ind w:firstLine="567"/>
        <w:jc w:val="both"/>
      </w:pPr>
    </w:p>
    <w:p w:rsidR="007418CE" w:rsidRPr="00696335" w:rsidRDefault="007418CE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Дополнительная информация</w:t>
      </w:r>
    </w:p>
    <w:p w:rsidR="00696335" w:rsidRPr="00573EF9" w:rsidRDefault="00696335" w:rsidP="00696335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>Контактная информация поддержки: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случае вопросов или проблем П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ользовател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может связаться с нашей службой поддержки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адресам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" w:history="1">
        <w:r>
          <w:rPr>
            <w:rStyle w:val="a6"/>
          </w:rPr>
          <w:t>tech</w:t>
        </w:r>
        <w:r w:rsidRPr="0038731E">
          <w:rPr>
            <w:rStyle w:val="a6"/>
            <w:lang w:val="ru-RU"/>
          </w:rPr>
          <w:t>_</w:t>
        </w:r>
        <w:r>
          <w:rPr>
            <w:rStyle w:val="a6"/>
          </w:rPr>
          <w:t>support</w:t>
        </w:r>
        <w:r w:rsidRPr="0038731E">
          <w:rPr>
            <w:rStyle w:val="a6"/>
            <w:lang w:val="ru-RU"/>
          </w:rPr>
          <w:t>@</w:t>
        </w:r>
        <w:r>
          <w:rPr>
            <w:rStyle w:val="a6"/>
          </w:rPr>
          <w:t>esim</w:t>
        </w:r>
        <w:r w:rsidRPr="0038731E">
          <w:rPr>
            <w:rStyle w:val="a6"/>
            <w:lang w:val="ru-RU"/>
          </w:rPr>
          <w:t>.</w:t>
        </w:r>
        <w:r>
          <w:rPr>
            <w:rStyle w:val="a6"/>
          </w:rPr>
          <w:t>qntk</w:t>
        </w:r>
        <w:r w:rsidRPr="0038731E">
          <w:rPr>
            <w:rStyle w:val="a6"/>
            <w:lang w:val="ru-RU"/>
          </w:rPr>
          <w:t>.</w:t>
        </w:r>
        <w:r>
          <w:rPr>
            <w:rStyle w:val="a6"/>
          </w:rPr>
          <w:t>ru</w:t>
        </w:r>
      </w:hyperlink>
      <w:r w:rsidRPr="001C2267">
        <w:rPr>
          <w:rStyle w:val="a6"/>
          <w:lang w:val="ru-RU"/>
        </w:rPr>
        <w:t xml:space="preserve"> </w:t>
      </w:r>
      <w:r>
        <w:rPr>
          <w:rStyle w:val="a6"/>
          <w:lang w:val="ru-RU"/>
        </w:rPr>
        <w:t>–</w:t>
      </w:r>
      <w:r w:rsidRPr="001C2267">
        <w:rPr>
          <w:rStyle w:val="a6"/>
          <w:lang w:val="ru-RU"/>
        </w:rPr>
        <w:t xml:space="preserve"> 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>техническая поддержка и</w:t>
      </w:r>
      <w:r>
        <w:rPr>
          <w:rStyle w:val="a6"/>
          <w:lang w:val="ru-RU"/>
        </w:rPr>
        <w:t xml:space="preserve"> </w:t>
      </w:r>
      <w:hyperlink r:id="rId6" w:history="1">
        <w:r>
          <w:rPr>
            <w:rStyle w:val="a6"/>
          </w:rPr>
          <w:t>questions</w:t>
        </w:r>
        <w:r w:rsidRPr="0038731E">
          <w:rPr>
            <w:rStyle w:val="a6"/>
            <w:lang w:val="ru-RU"/>
          </w:rPr>
          <w:t>@</w:t>
        </w:r>
        <w:r>
          <w:rPr>
            <w:rStyle w:val="a6"/>
          </w:rPr>
          <w:t>esim</w:t>
        </w:r>
        <w:r w:rsidRPr="0038731E">
          <w:rPr>
            <w:rStyle w:val="a6"/>
            <w:lang w:val="ru-RU"/>
          </w:rPr>
          <w:t>.</w:t>
        </w:r>
        <w:r>
          <w:rPr>
            <w:rStyle w:val="a6"/>
          </w:rPr>
          <w:t>qntk</w:t>
        </w:r>
        <w:r w:rsidRPr="0038731E">
          <w:rPr>
            <w:rStyle w:val="a6"/>
            <w:lang w:val="ru-RU"/>
          </w:rPr>
          <w:t>.</w:t>
        </w:r>
        <w:proofErr w:type="spellStart"/>
        <w:r>
          <w:rPr>
            <w:rStyle w:val="a6"/>
          </w:rPr>
          <w:t>ru</w:t>
        </w:r>
        <w:proofErr w:type="spellEnd"/>
      </w:hyperlink>
      <w:r w:rsidRPr="0038731E">
        <w:rPr>
          <w:lang w:val="ru-RU"/>
        </w:rPr>
        <w:t xml:space="preserve"> 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 xml:space="preserve">- любые вопросы за исключение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>ех</w:t>
      </w:r>
      <w:r>
        <w:rPr>
          <w:rFonts w:ascii="Times New Roman" w:hAnsi="Times New Roman" w:cs="Times New Roman"/>
          <w:sz w:val="24"/>
          <w:szCs w:val="24"/>
          <w:lang w:val="ru-RU"/>
        </w:rPr>
        <w:t>нической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>оддержки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Style w:val="a6"/>
          <w:lang w:val="ru-RU"/>
        </w:rPr>
        <w:t xml:space="preserve"> </w:t>
      </w:r>
    </w:p>
    <w:p w:rsidR="00696335" w:rsidRPr="00573EF9" w:rsidRDefault="00696335" w:rsidP="00696335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Информация о подключенном тарифном плане, в том числе об остатке денежных средств (Балансе) доступна Пользователю в его Личном кабинете на Сайте или через </w:t>
      </w:r>
      <w:proofErr w:type="spellStart"/>
      <w:r w:rsidRPr="00573EF9">
        <w:rPr>
          <w:rFonts w:ascii="Times New Roman" w:hAnsi="Times New Roman" w:cs="Times New Roman"/>
          <w:sz w:val="24"/>
          <w:szCs w:val="24"/>
          <w:lang w:val="ru-RU"/>
        </w:rPr>
        <w:t>Телеграм</w:t>
      </w:r>
      <w:proofErr w:type="spellEnd"/>
      <w:r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 бота.</w:t>
      </w:r>
    </w:p>
    <w:p w:rsidR="00773185" w:rsidRPr="00773185" w:rsidRDefault="0077318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773185" w:rsidRPr="00852115" w:rsidRDefault="00773185" w:rsidP="007418CE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73185" w:rsidRPr="00852115" w:rsidSect="00773185">
      <w:pgSz w:w="12240" w:h="15840"/>
      <w:pgMar w:top="1134" w:right="850" w:bottom="1134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0B15"/>
    <w:multiLevelType w:val="multilevel"/>
    <w:tmpl w:val="D8C6D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F776C45"/>
    <w:multiLevelType w:val="multilevel"/>
    <w:tmpl w:val="D8C6D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27BC108B"/>
    <w:multiLevelType w:val="hybridMultilevel"/>
    <w:tmpl w:val="3E08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653E3"/>
    <w:multiLevelType w:val="hybridMultilevel"/>
    <w:tmpl w:val="ABB61B4E"/>
    <w:lvl w:ilvl="0" w:tplc="4B126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2F6D34"/>
    <w:multiLevelType w:val="multilevel"/>
    <w:tmpl w:val="B8342E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 w15:restartNumberingAfterBreak="0">
    <w:nsid w:val="453F36DB"/>
    <w:multiLevelType w:val="multilevel"/>
    <w:tmpl w:val="D8C6D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5EB20F77"/>
    <w:multiLevelType w:val="hybridMultilevel"/>
    <w:tmpl w:val="2C96CC26"/>
    <w:lvl w:ilvl="0" w:tplc="DBC00466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1C3882"/>
    <w:multiLevelType w:val="hybridMultilevel"/>
    <w:tmpl w:val="B4E8A4EC"/>
    <w:lvl w:ilvl="0" w:tplc="AC50F1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9223177">
    <w:abstractNumId w:val="2"/>
  </w:num>
  <w:num w:numId="2" w16cid:durableId="722563490">
    <w:abstractNumId w:val="3"/>
  </w:num>
  <w:num w:numId="3" w16cid:durableId="1080710837">
    <w:abstractNumId w:val="6"/>
  </w:num>
  <w:num w:numId="4" w16cid:durableId="392195462">
    <w:abstractNumId w:val="7"/>
  </w:num>
  <w:num w:numId="5" w16cid:durableId="762384846">
    <w:abstractNumId w:val="4"/>
  </w:num>
  <w:num w:numId="6" w16cid:durableId="1190988092">
    <w:abstractNumId w:val="1"/>
  </w:num>
  <w:num w:numId="7" w16cid:durableId="76369358">
    <w:abstractNumId w:val="0"/>
  </w:num>
  <w:num w:numId="8" w16cid:durableId="588781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C6"/>
    <w:rsid w:val="00006ABC"/>
    <w:rsid w:val="0001216C"/>
    <w:rsid w:val="00102BA9"/>
    <w:rsid w:val="00117E49"/>
    <w:rsid w:val="0016123B"/>
    <w:rsid w:val="00262E11"/>
    <w:rsid w:val="002F2725"/>
    <w:rsid w:val="002F7CB3"/>
    <w:rsid w:val="0031762B"/>
    <w:rsid w:val="0033007A"/>
    <w:rsid w:val="00363CEB"/>
    <w:rsid w:val="0038731E"/>
    <w:rsid w:val="003A3A84"/>
    <w:rsid w:val="00460478"/>
    <w:rsid w:val="004D7FC6"/>
    <w:rsid w:val="004E0E6B"/>
    <w:rsid w:val="005719B9"/>
    <w:rsid w:val="005C4578"/>
    <w:rsid w:val="00672DF7"/>
    <w:rsid w:val="00693284"/>
    <w:rsid w:val="00696335"/>
    <w:rsid w:val="007418CE"/>
    <w:rsid w:val="00773185"/>
    <w:rsid w:val="007A2CD1"/>
    <w:rsid w:val="007B2046"/>
    <w:rsid w:val="007E4664"/>
    <w:rsid w:val="007E6A82"/>
    <w:rsid w:val="00852115"/>
    <w:rsid w:val="008A4F36"/>
    <w:rsid w:val="00911AE1"/>
    <w:rsid w:val="009437C1"/>
    <w:rsid w:val="009515F0"/>
    <w:rsid w:val="00A4352C"/>
    <w:rsid w:val="00C44908"/>
    <w:rsid w:val="00C740AE"/>
    <w:rsid w:val="00CC7DD3"/>
    <w:rsid w:val="00CD3926"/>
    <w:rsid w:val="00CD5D67"/>
    <w:rsid w:val="00D223D2"/>
    <w:rsid w:val="00D950F1"/>
    <w:rsid w:val="00E363C3"/>
    <w:rsid w:val="00E664DB"/>
    <w:rsid w:val="00F42C86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E3F0"/>
  <w15:chartTrackingRefBased/>
  <w15:docId w15:val="{3699BA04-AA6F-4C89-BC66-9242AFED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C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A2C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CD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E0E6B"/>
    <w:rPr>
      <w:color w:val="0000FF"/>
      <w:u w:val="single"/>
    </w:rPr>
  </w:style>
  <w:style w:type="table" w:styleId="a7">
    <w:name w:val="Table Grid"/>
    <w:basedOn w:val="a1"/>
    <w:uiPriority w:val="39"/>
    <w:rsid w:val="0077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A4F3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A4F36"/>
    <w:pPr>
      <w:spacing w:after="16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A4F3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4F3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A4F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6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uestions@esim.qntk.ru" TargetMode="External"/><Relationship Id="rId5" Type="http://schemas.openxmlformats.org/officeDocument/2006/relationships/hyperlink" Target="mailto:tech_support@esim.qnt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a_burkov</dc:creator>
  <cp:keywords/>
  <dc:description/>
  <cp:lastModifiedBy>Microsoft Office User</cp:lastModifiedBy>
  <cp:revision>5</cp:revision>
  <dcterms:created xsi:type="dcterms:W3CDTF">2024-02-01T12:05:00Z</dcterms:created>
  <dcterms:modified xsi:type="dcterms:W3CDTF">2024-04-26T15:26:00Z</dcterms:modified>
</cp:coreProperties>
</file>